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1" w:rightFromText="181" w:vertAnchor="page" w:horzAnchor="margin" w:tblpY="1640"/>
        <w:tblOverlap w:val="never"/>
        <w:tblW w:w="15436" w:type="dxa"/>
        <w:tblLook w:val="04A0" w:firstRow="1" w:lastRow="0" w:firstColumn="1" w:lastColumn="0" w:noHBand="0" w:noVBand="1"/>
      </w:tblPr>
      <w:tblGrid>
        <w:gridCol w:w="3859"/>
        <w:gridCol w:w="3859"/>
        <w:gridCol w:w="3466"/>
        <w:gridCol w:w="393"/>
        <w:gridCol w:w="3859"/>
      </w:tblGrid>
      <w:tr w:rsidR="005A7970" w:rsidRPr="0052153A" w14:paraId="056E5DD9" w14:textId="77777777" w:rsidTr="00473527">
        <w:trPr>
          <w:trHeight w:val="21"/>
        </w:trPr>
        <w:tc>
          <w:tcPr>
            <w:tcW w:w="11184" w:type="dxa"/>
            <w:gridSpan w:val="3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18" w:space="0" w:color="0D478D" w:themeColor="accent5"/>
            </w:tcBorders>
          </w:tcPr>
          <w:p w14:paraId="6F50C5FC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Project name</w:t>
            </w:r>
          </w:p>
        </w:tc>
        <w:tc>
          <w:tcPr>
            <w:tcW w:w="4252" w:type="dxa"/>
            <w:gridSpan w:val="2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18" w:space="0" w:color="0D478D" w:themeColor="accent5"/>
            </w:tcBorders>
          </w:tcPr>
          <w:p w14:paraId="08C840E6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Updated</w:t>
            </w:r>
          </w:p>
        </w:tc>
      </w:tr>
      <w:tr w:rsidR="005A7970" w:rsidRPr="0052153A" w14:paraId="12F8B729" w14:textId="77777777" w:rsidTr="00473527">
        <w:tc>
          <w:tcPr>
            <w:tcW w:w="11184" w:type="dxa"/>
            <w:gridSpan w:val="3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511AB166" w14:textId="3C09AF64" w:rsidR="005A7970" w:rsidRPr="00DD7FC4" w:rsidRDefault="005A7970" w:rsidP="00473527">
            <w:pPr>
              <w:pStyle w:val="Title"/>
              <w:spacing w:after="0"/>
              <w:jc w:val="left"/>
              <w:rPr>
                <w:rFonts w:ascii="Lato" w:hAnsi="Lato"/>
                <w:sz w:val="48"/>
                <w:szCs w:val="4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08146F26" w14:textId="77777777" w:rsidR="005A7970" w:rsidRPr="0052153A" w:rsidRDefault="005A7970" w:rsidP="00473527">
            <w:pPr>
              <w:spacing w:line="240" w:lineRule="auto"/>
              <w:jc w:val="center"/>
              <w:rPr>
                <w:rFonts w:ascii="Lato" w:hAnsi="Lato"/>
              </w:rPr>
            </w:pPr>
          </w:p>
        </w:tc>
      </w:tr>
      <w:tr w:rsidR="00473527" w:rsidRPr="0052153A" w14:paraId="16E061F8" w14:textId="77777777" w:rsidTr="00473527">
        <w:tc>
          <w:tcPr>
            <w:tcW w:w="11184" w:type="dxa"/>
            <w:gridSpan w:val="3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6A9755C4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Core team</w:t>
            </w:r>
          </w:p>
        </w:tc>
        <w:tc>
          <w:tcPr>
            <w:tcW w:w="4252" w:type="dxa"/>
            <w:gridSpan w:val="2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4AC2310B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Sponsor</w:t>
            </w:r>
          </w:p>
        </w:tc>
      </w:tr>
      <w:tr w:rsidR="00473527" w:rsidRPr="0052153A" w14:paraId="030844F7" w14:textId="77777777" w:rsidTr="00473527">
        <w:trPr>
          <w:trHeight w:val="486"/>
        </w:trPr>
        <w:tc>
          <w:tcPr>
            <w:tcW w:w="11184" w:type="dxa"/>
            <w:gridSpan w:val="3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391B1AF2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5FE58410" w14:textId="77777777" w:rsidR="005A7970" w:rsidRPr="0052153A" w:rsidRDefault="005A7970" w:rsidP="00473527">
            <w:pPr>
              <w:spacing w:line="240" w:lineRule="auto"/>
              <w:jc w:val="center"/>
              <w:rPr>
                <w:rFonts w:ascii="Lato" w:hAnsi="Lato"/>
              </w:rPr>
            </w:pPr>
          </w:p>
        </w:tc>
      </w:tr>
      <w:tr w:rsidR="00473527" w:rsidRPr="0052153A" w14:paraId="2E322BC8" w14:textId="77777777" w:rsidTr="00473527">
        <w:tc>
          <w:tcPr>
            <w:tcW w:w="7718" w:type="dxa"/>
            <w:gridSpan w:val="2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6F4A6177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Problem, Objective</w:t>
            </w:r>
          </w:p>
        </w:tc>
        <w:tc>
          <w:tcPr>
            <w:tcW w:w="7718" w:type="dxa"/>
            <w:gridSpan w:val="3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1389F2BE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Strategic fit: which strategic priority</w:t>
            </w:r>
          </w:p>
        </w:tc>
      </w:tr>
      <w:tr w:rsidR="00473527" w:rsidRPr="0052153A" w14:paraId="68B519FE" w14:textId="77777777" w:rsidTr="00473527">
        <w:trPr>
          <w:trHeight w:val="510"/>
        </w:trPr>
        <w:tc>
          <w:tcPr>
            <w:tcW w:w="7718" w:type="dxa"/>
            <w:gridSpan w:val="2"/>
            <w:tcBorders>
              <w:top w:val="nil"/>
              <w:left w:val="single" w:sz="18" w:space="0" w:color="0D478D" w:themeColor="accent5"/>
              <w:bottom w:val="single" w:sz="2" w:space="0" w:color="D1E2FF" w:themeColor="text1" w:themeTint="1A"/>
              <w:right w:val="single" w:sz="2" w:space="0" w:color="D1E2FF" w:themeColor="text1" w:themeTint="1A"/>
            </w:tcBorders>
            <w:vAlign w:val="center"/>
          </w:tcPr>
          <w:p w14:paraId="35623053" w14:textId="5A9440A1" w:rsidR="00DD7FC4" w:rsidRPr="0052153A" w:rsidRDefault="00DD7FC4" w:rsidP="00473527">
            <w:pPr>
              <w:spacing w:line="240" w:lineRule="auto"/>
              <w:rPr>
                <w:rFonts w:ascii="Lato" w:hAnsi="Lato"/>
              </w:rPr>
            </w:pPr>
          </w:p>
        </w:tc>
        <w:tc>
          <w:tcPr>
            <w:tcW w:w="7718" w:type="dxa"/>
            <w:gridSpan w:val="3"/>
            <w:tcBorders>
              <w:top w:val="nil"/>
              <w:left w:val="single" w:sz="2" w:space="0" w:color="D1E2FF" w:themeColor="text1" w:themeTint="1A"/>
              <w:bottom w:val="single" w:sz="2" w:space="0" w:color="D1E2FF" w:themeColor="text1" w:themeTint="1A"/>
              <w:right w:val="single" w:sz="18" w:space="0" w:color="0D478D" w:themeColor="accent5"/>
            </w:tcBorders>
            <w:vAlign w:val="center"/>
          </w:tcPr>
          <w:p w14:paraId="12E4A5B0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  <w:tr w:rsidR="00473527" w:rsidRPr="0052153A" w14:paraId="1E615C12" w14:textId="77777777" w:rsidTr="00473527">
        <w:tc>
          <w:tcPr>
            <w:tcW w:w="7718" w:type="dxa"/>
            <w:gridSpan w:val="2"/>
            <w:tcBorders>
              <w:top w:val="single" w:sz="2" w:space="0" w:color="D1E2FF" w:themeColor="text1" w:themeTint="1A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06B302F0" w14:textId="5942C7C8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Business case</w:t>
            </w:r>
            <w:r w:rsidR="00473527">
              <w:rPr>
                <w:rFonts w:ascii="Lato" w:hAnsi="Lato"/>
                <w:i/>
                <w:iCs/>
                <w:color w:val="0070C0"/>
                <w:szCs w:val="20"/>
              </w:rPr>
              <w:t xml:space="preserve"> </w:t>
            </w: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 xml:space="preserve"> </w:t>
            </w:r>
            <w:r w:rsidRPr="00156A10">
              <w:rPr>
                <w:rFonts w:ascii="Lato" w:hAnsi="Lato"/>
                <w:i/>
                <w:iCs/>
                <w:color w:val="A6A6A6" w:themeColor="background1" w:themeShade="A6"/>
                <w:szCs w:val="20"/>
              </w:rPr>
              <w:t>(TDC, revenue, service, quality; rough order of magnitude)</w:t>
            </w:r>
          </w:p>
        </w:tc>
        <w:tc>
          <w:tcPr>
            <w:tcW w:w="7718" w:type="dxa"/>
            <w:gridSpan w:val="3"/>
            <w:tcBorders>
              <w:top w:val="single" w:sz="2" w:space="0" w:color="D1E2FF" w:themeColor="text1" w:themeTint="1A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1C84669D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Strategic fit : impact</w:t>
            </w:r>
          </w:p>
        </w:tc>
      </w:tr>
      <w:tr w:rsidR="00473527" w:rsidRPr="0052153A" w14:paraId="3380C315" w14:textId="77777777" w:rsidTr="00473527">
        <w:trPr>
          <w:trHeight w:val="510"/>
        </w:trPr>
        <w:tc>
          <w:tcPr>
            <w:tcW w:w="7718" w:type="dxa"/>
            <w:gridSpan w:val="2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1815D983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7718" w:type="dxa"/>
            <w:gridSpan w:val="3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19462832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  <w:tr w:rsidR="00473527" w:rsidRPr="0052153A" w14:paraId="3A74756D" w14:textId="77777777" w:rsidTr="00473527">
        <w:trPr>
          <w:trHeight w:val="285"/>
        </w:trPr>
        <w:tc>
          <w:tcPr>
            <w:tcW w:w="7718" w:type="dxa"/>
            <w:gridSpan w:val="2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6DC8C9F4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Scope included</w:t>
            </w:r>
          </w:p>
        </w:tc>
        <w:tc>
          <w:tcPr>
            <w:tcW w:w="7718" w:type="dxa"/>
            <w:gridSpan w:val="3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4AF880DD" w14:textId="7FBC19D6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Scope excluded</w:t>
            </w:r>
            <w:r w:rsidR="00AF2338">
              <w:rPr>
                <w:rFonts w:ascii="Lato" w:hAnsi="Lato"/>
                <w:i/>
                <w:iCs/>
                <w:color w:val="0070C0"/>
                <w:szCs w:val="20"/>
              </w:rPr>
              <w:t xml:space="preserve">  </w:t>
            </w:r>
            <w:r w:rsidR="00BC6EF8" w:rsidRPr="00156A10">
              <w:rPr>
                <w:rFonts w:ascii="Lato" w:hAnsi="Lato"/>
                <w:i/>
                <w:iCs/>
                <w:color w:val="A6A6A6" w:themeColor="background1" w:themeShade="A6"/>
                <w:szCs w:val="20"/>
              </w:rPr>
              <w:t>(</w:t>
            </w:r>
            <w:r w:rsidR="00BC6EF8">
              <w:rPr>
                <w:rFonts w:ascii="Lato" w:hAnsi="Lato"/>
                <w:i/>
                <w:iCs/>
                <w:color w:val="A6A6A6" w:themeColor="background1" w:themeShade="A6"/>
                <w:szCs w:val="20"/>
              </w:rPr>
              <w:t>precise enough to avoid scope creep)</w:t>
            </w:r>
          </w:p>
        </w:tc>
      </w:tr>
      <w:tr w:rsidR="00473527" w:rsidRPr="0052153A" w14:paraId="1C81BDD0" w14:textId="77777777" w:rsidTr="00473527">
        <w:trPr>
          <w:trHeight w:val="737"/>
        </w:trPr>
        <w:tc>
          <w:tcPr>
            <w:tcW w:w="7718" w:type="dxa"/>
            <w:gridSpan w:val="2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5B20F78A" w14:textId="48F97B47" w:rsidR="00DD7FC4" w:rsidRPr="0052153A" w:rsidRDefault="00DD7FC4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7718" w:type="dxa"/>
            <w:gridSpan w:val="3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1AC54200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  <w:tr w:rsidR="00DD7FC4" w:rsidRPr="0052153A" w14:paraId="06D0208F" w14:textId="77777777" w:rsidTr="00473527">
        <w:tc>
          <w:tcPr>
            <w:tcW w:w="3859" w:type="dxa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385B96CD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Deliverables</w:t>
            </w:r>
          </w:p>
        </w:tc>
        <w:tc>
          <w:tcPr>
            <w:tcW w:w="3859" w:type="dxa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2CB4FFD4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Acceptance Criteria</w:t>
            </w:r>
          </w:p>
        </w:tc>
        <w:tc>
          <w:tcPr>
            <w:tcW w:w="3859" w:type="dxa"/>
            <w:gridSpan w:val="2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36C73B30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Key Risks</w:t>
            </w:r>
          </w:p>
        </w:tc>
        <w:tc>
          <w:tcPr>
            <w:tcW w:w="3859" w:type="dxa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14366BBE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Mitigations</w:t>
            </w:r>
          </w:p>
        </w:tc>
      </w:tr>
      <w:tr w:rsidR="00DD7FC4" w:rsidRPr="0052153A" w14:paraId="0DE99AE1" w14:textId="77777777" w:rsidTr="00473527">
        <w:trPr>
          <w:trHeight w:val="737"/>
        </w:trPr>
        <w:tc>
          <w:tcPr>
            <w:tcW w:w="3859" w:type="dxa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5B6058A0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3859" w:type="dxa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795BB38D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0EDAC301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3859" w:type="dxa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02A4F8CE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  <w:tr w:rsidR="005A7970" w:rsidRPr="0052153A" w14:paraId="2A0F3737" w14:textId="77777777" w:rsidTr="00473527">
        <w:tc>
          <w:tcPr>
            <w:tcW w:w="15436" w:type="dxa"/>
            <w:gridSpan w:val="5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18" w:space="0" w:color="0D478D" w:themeColor="accent5"/>
            </w:tcBorders>
          </w:tcPr>
          <w:p w14:paraId="55E76B60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Timeline, Stages</w:t>
            </w:r>
          </w:p>
        </w:tc>
      </w:tr>
      <w:tr w:rsidR="00473527" w:rsidRPr="0052153A" w14:paraId="7DAEEC15" w14:textId="77777777" w:rsidTr="00473527">
        <w:trPr>
          <w:trHeight w:val="737"/>
        </w:trPr>
        <w:tc>
          <w:tcPr>
            <w:tcW w:w="15436" w:type="dxa"/>
            <w:gridSpan w:val="5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05C55087" w14:textId="114FB7B3" w:rsidR="00473527" w:rsidRPr="0052153A" w:rsidRDefault="00473527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  <w:tr w:rsidR="00473527" w:rsidRPr="0052153A" w14:paraId="59BA0A51" w14:textId="77777777" w:rsidTr="00473527">
        <w:tc>
          <w:tcPr>
            <w:tcW w:w="7718" w:type="dxa"/>
            <w:gridSpan w:val="2"/>
            <w:tcBorders>
              <w:top w:val="single" w:sz="18" w:space="0" w:color="0D478D" w:themeColor="accent5"/>
              <w:left w:val="single" w:sz="18" w:space="0" w:color="0D478D" w:themeColor="accent5"/>
              <w:bottom w:val="nil"/>
              <w:right w:val="single" w:sz="2" w:space="0" w:color="D1E2FF" w:themeColor="text1" w:themeTint="1A"/>
            </w:tcBorders>
          </w:tcPr>
          <w:p w14:paraId="3AA3E5CE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Reviews</w:t>
            </w:r>
          </w:p>
        </w:tc>
        <w:tc>
          <w:tcPr>
            <w:tcW w:w="7718" w:type="dxa"/>
            <w:gridSpan w:val="3"/>
            <w:tcBorders>
              <w:top w:val="single" w:sz="18" w:space="0" w:color="0D478D" w:themeColor="accent5"/>
              <w:left w:val="single" w:sz="2" w:space="0" w:color="D1E2FF" w:themeColor="text1" w:themeTint="1A"/>
              <w:bottom w:val="nil"/>
              <w:right w:val="single" w:sz="18" w:space="0" w:color="0D478D" w:themeColor="accent5"/>
            </w:tcBorders>
          </w:tcPr>
          <w:p w14:paraId="3CB3D332" w14:textId="77777777" w:rsidR="005A7970" w:rsidRPr="0052153A" w:rsidRDefault="005A7970" w:rsidP="00473527">
            <w:pPr>
              <w:spacing w:line="240" w:lineRule="auto"/>
              <w:rPr>
                <w:rFonts w:ascii="Lato" w:hAnsi="Lato"/>
                <w:i/>
                <w:iCs/>
                <w:color w:val="0070C0"/>
                <w:szCs w:val="20"/>
              </w:rPr>
            </w:pPr>
            <w:r w:rsidRPr="0052153A">
              <w:rPr>
                <w:rFonts w:ascii="Lato" w:hAnsi="Lato"/>
                <w:i/>
                <w:iCs/>
                <w:color w:val="0070C0"/>
                <w:szCs w:val="20"/>
              </w:rPr>
              <w:t>Decision rights</w:t>
            </w:r>
          </w:p>
        </w:tc>
      </w:tr>
      <w:tr w:rsidR="00473527" w:rsidRPr="0052153A" w14:paraId="5D36808E" w14:textId="77777777" w:rsidTr="00473527">
        <w:trPr>
          <w:trHeight w:val="737"/>
        </w:trPr>
        <w:tc>
          <w:tcPr>
            <w:tcW w:w="7718" w:type="dxa"/>
            <w:gridSpan w:val="2"/>
            <w:tcBorders>
              <w:top w:val="nil"/>
              <w:left w:val="single" w:sz="18" w:space="0" w:color="0D478D" w:themeColor="accent5"/>
              <w:bottom w:val="single" w:sz="18" w:space="0" w:color="0D478D" w:themeColor="accent5"/>
              <w:right w:val="single" w:sz="2" w:space="0" w:color="D1E2FF" w:themeColor="text1" w:themeTint="1A"/>
            </w:tcBorders>
            <w:vAlign w:val="center"/>
          </w:tcPr>
          <w:p w14:paraId="1845EE4F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  <w:tc>
          <w:tcPr>
            <w:tcW w:w="7718" w:type="dxa"/>
            <w:gridSpan w:val="3"/>
            <w:tcBorders>
              <w:top w:val="nil"/>
              <w:left w:val="single" w:sz="2" w:space="0" w:color="D1E2FF" w:themeColor="text1" w:themeTint="1A"/>
              <w:bottom w:val="single" w:sz="18" w:space="0" w:color="0D478D" w:themeColor="accent5"/>
              <w:right w:val="single" w:sz="18" w:space="0" w:color="0D478D" w:themeColor="accent5"/>
            </w:tcBorders>
            <w:vAlign w:val="center"/>
          </w:tcPr>
          <w:p w14:paraId="4DD41BAC" w14:textId="77777777" w:rsidR="005A7970" w:rsidRPr="0052153A" w:rsidRDefault="005A7970" w:rsidP="00473527">
            <w:pPr>
              <w:spacing w:line="240" w:lineRule="auto"/>
              <w:jc w:val="left"/>
              <w:rPr>
                <w:rFonts w:ascii="Lato" w:hAnsi="Lato"/>
              </w:rPr>
            </w:pPr>
          </w:p>
        </w:tc>
      </w:tr>
    </w:tbl>
    <w:p w14:paraId="4FBA2F3E" w14:textId="77777777" w:rsidR="00B3534D" w:rsidRPr="00890CB3" w:rsidRDefault="00B3534D" w:rsidP="005A7970">
      <w:pPr>
        <w:spacing w:after="0" w:line="240" w:lineRule="auto"/>
      </w:pPr>
    </w:p>
    <w:sectPr w:rsidR="00B3534D" w:rsidRPr="00890CB3" w:rsidSect="005A7970">
      <w:headerReference w:type="default" r:id="rId7"/>
      <w:footerReference w:type="default" r:id="rId8"/>
      <w:pgSz w:w="16838" w:h="11906" w:orient="landscape"/>
      <w:pgMar w:top="1021" w:right="1701" w:bottom="1021" w:left="709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343C4" w14:textId="77777777" w:rsidR="00CE7F37" w:rsidRDefault="00CE7F37" w:rsidP="00AE5F98">
      <w:pPr>
        <w:spacing w:after="0" w:line="240" w:lineRule="auto"/>
      </w:pPr>
      <w:r>
        <w:separator/>
      </w:r>
    </w:p>
  </w:endnote>
  <w:endnote w:type="continuationSeparator" w:id="0">
    <w:p w14:paraId="68E88C78" w14:textId="77777777" w:rsidR="00CE7F37" w:rsidRDefault="00CE7F37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89BA" w14:textId="77777777" w:rsidR="00CE7F37" w:rsidRDefault="00CE7F37" w:rsidP="00AE5F98">
      <w:pPr>
        <w:spacing w:after="0" w:line="240" w:lineRule="auto"/>
      </w:pPr>
      <w:r>
        <w:separator/>
      </w:r>
    </w:p>
  </w:footnote>
  <w:footnote w:type="continuationSeparator" w:id="0">
    <w:p w14:paraId="5E3B4EA4" w14:textId="77777777" w:rsidR="00CE7F37" w:rsidRDefault="00CE7F37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FF9B489" w:rsidR="00AE5F98" w:rsidRDefault="005A7970" w:rsidP="005273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2F74C9A3" wp14:editId="5CB88B5B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10674350" cy="485775"/>
              <wp:effectExtent l="0" t="0" r="0" b="9525"/>
              <wp:wrapNone/>
              <wp:docPr id="124528135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74350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6123B146" w:rsidR="00AE5F98" w:rsidRPr="005C1F2A" w:rsidRDefault="005A7970" w:rsidP="005A7970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>Project Charter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74C9A3" id="Rectangle 200" o:spid="_x0000_s1026" style="position:absolute;left:0;text-align:left;margin-left:-34.95pt;margin-top:1.55pt;width:840.5pt;height:38.25pt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" fillcolor="#093467" stroked="f">
              <v:textbox inset="1mm,0,1mm,0">
                <w:txbxContent>
                  <w:p w14:paraId="5FDCDDA7" w14:textId="6123B146" w:rsidR="00AE5F98" w:rsidRPr="005C1F2A" w:rsidRDefault="005A7970" w:rsidP="005A7970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>Project Charter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6B731CE" wp14:editId="3D82C47C">
              <wp:simplePos x="0" y="0"/>
              <wp:positionH relativeFrom="column">
                <wp:posOffset>-443865</wp:posOffset>
              </wp:positionH>
              <wp:positionV relativeFrom="paragraph">
                <wp:posOffset>505460</wp:posOffset>
              </wp:positionV>
              <wp:extent cx="10674350" cy="0"/>
              <wp:effectExtent l="0" t="19050" r="31750" b="19050"/>
              <wp:wrapNone/>
              <wp:docPr id="153292516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7435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5209C8" id="Straight Connector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4.95pt,39.8pt" to="805.5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" strokecolor="#ff5900 [3205]" strokeweight="2.2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00224" behindDoc="0" locked="0" layoutInCell="1" allowOverlap="1" wp14:anchorId="55A8C4C6" wp14:editId="609F3C4C">
          <wp:simplePos x="0" y="0"/>
          <wp:positionH relativeFrom="column">
            <wp:posOffset>9320581</wp:posOffset>
          </wp:positionH>
          <wp:positionV relativeFrom="paragraph">
            <wp:posOffset>93980</wp:posOffset>
          </wp:positionV>
          <wp:extent cx="318770" cy="323850"/>
          <wp:effectExtent l="0" t="0" r="5080" b="0"/>
          <wp:wrapNone/>
          <wp:docPr id="718575142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47269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73527"/>
    <w:rsid w:val="004970B4"/>
    <w:rsid w:val="004E3C8B"/>
    <w:rsid w:val="004E465C"/>
    <w:rsid w:val="0050367D"/>
    <w:rsid w:val="00503D21"/>
    <w:rsid w:val="00527343"/>
    <w:rsid w:val="005A7970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064BA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AF2338"/>
    <w:rsid w:val="00B3534D"/>
    <w:rsid w:val="00B36845"/>
    <w:rsid w:val="00BB2285"/>
    <w:rsid w:val="00BC6EF8"/>
    <w:rsid w:val="00C11BDB"/>
    <w:rsid w:val="00C36EBF"/>
    <w:rsid w:val="00C41D46"/>
    <w:rsid w:val="00C60174"/>
    <w:rsid w:val="00CD303F"/>
    <w:rsid w:val="00CE7F37"/>
    <w:rsid w:val="00D3618D"/>
    <w:rsid w:val="00D6722A"/>
    <w:rsid w:val="00D74C6E"/>
    <w:rsid w:val="00D87682"/>
    <w:rsid w:val="00DB600B"/>
    <w:rsid w:val="00DD7FC4"/>
    <w:rsid w:val="00E65FCB"/>
    <w:rsid w:val="00E668FD"/>
    <w:rsid w:val="00E72545"/>
    <w:rsid w:val="00EB3F43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3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5</cp:revision>
  <cp:lastPrinted>2025-10-07T13:49:00Z</cp:lastPrinted>
  <dcterms:created xsi:type="dcterms:W3CDTF">2025-11-01T23:44:00Z</dcterms:created>
  <dcterms:modified xsi:type="dcterms:W3CDTF">2025-11-01T23:46:00Z</dcterms:modified>
</cp:coreProperties>
</file>